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C5" w:rsidRPr="00C16BE1" w:rsidRDefault="00E76AC5" w:rsidP="00E76AC5">
      <w:pPr>
        <w:pStyle w:val="NoSpacing"/>
        <w:jc w:val="center"/>
        <w:rPr>
          <w:b/>
        </w:rPr>
      </w:pPr>
      <w:bookmarkStart w:id="0" w:name="_GoBack"/>
      <w:bookmarkEnd w:id="0"/>
      <w:r w:rsidRPr="00C16BE1">
        <w:rPr>
          <w:b/>
        </w:rPr>
        <w:t xml:space="preserve">FOR </w:t>
      </w:r>
      <w:r w:rsidR="001E5993">
        <w:rPr>
          <w:b/>
        </w:rPr>
        <w:t xml:space="preserve">VDDHH ISP </w:t>
      </w:r>
      <w:r w:rsidRPr="00C16BE1">
        <w:rPr>
          <w:b/>
        </w:rPr>
        <w:t>OFFICE USE ONLY</w:t>
      </w: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0A0" w:firstRow="1" w:lastRow="0" w:firstColumn="1" w:lastColumn="0" w:noHBand="0" w:noVBand="0"/>
      </w:tblPr>
      <w:tblGrid>
        <w:gridCol w:w="4059"/>
        <w:gridCol w:w="4059"/>
        <w:gridCol w:w="2870"/>
      </w:tblGrid>
      <w:tr w:rsidR="00E76AC5" w:rsidRPr="00B80C33" w:rsidTr="001B11B2">
        <w:trPr>
          <w:trHeight w:val="315"/>
        </w:trPr>
        <w:tc>
          <w:tcPr>
            <w:tcW w:w="811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E76AC5" w:rsidRPr="00B80C33" w:rsidRDefault="00E76AC5" w:rsidP="00E76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ASSIGNED: </w:t>
            </w:r>
          </w:p>
        </w:tc>
        <w:tc>
          <w:tcPr>
            <w:tcW w:w="28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E76AC5" w:rsidRPr="00B80C33" w:rsidRDefault="00E76AC5" w:rsidP="00E76AC5">
            <w:pPr>
              <w:spacing w:after="0" w:line="240" w:lineRule="auto"/>
              <w:rPr>
                <w:sz w:val="20"/>
                <w:szCs w:val="20"/>
              </w:rPr>
            </w:pPr>
            <w:r w:rsidRPr="00B80C33">
              <w:rPr>
                <w:sz w:val="20"/>
                <w:szCs w:val="20"/>
              </w:rPr>
              <w:t>Job #:</w:t>
            </w:r>
          </w:p>
        </w:tc>
      </w:tr>
      <w:tr w:rsidR="003A406E" w:rsidRPr="00B80C33" w:rsidTr="001E5993">
        <w:trPr>
          <w:trHeight w:val="288"/>
        </w:trPr>
        <w:tc>
          <w:tcPr>
            <w:tcW w:w="40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A406E" w:rsidRPr="00B80C33" w:rsidRDefault="003A406E" w:rsidP="00E76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Confirmed (date/by):</w:t>
            </w:r>
          </w:p>
        </w:tc>
        <w:tc>
          <w:tcPr>
            <w:tcW w:w="40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3A406E" w:rsidRPr="00B80C33" w:rsidRDefault="003A406E" w:rsidP="00E76A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Requested (VDDHH Paid only) </w:t>
            </w:r>
          </w:p>
        </w:tc>
        <w:tc>
          <w:tcPr>
            <w:tcW w:w="28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A406E" w:rsidRPr="00B80C33" w:rsidRDefault="003A406E" w:rsidP="00E76AC5">
            <w:pPr>
              <w:spacing w:after="0" w:line="240" w:lineRule="auto"/>
              <w:rPr>
                <w:sz w:val="20"/>
                <w:szCs w:val="20"/>
              </w:rPr>
            </w:pPr>
            <w:r w:rsidRPr="00B80C33">
              <w:rPr>
                <w:sz w:val="20"/>
                <w:szCs w:val="20"/>
              </w:rPr>
              <w:t>Entered by:</w:t>
            </w:r>
          </w:p>
        </w:tc>
      </w:tr>
    </w:tbl>
    <w:p w:rsidR="00E76AC5" w:rsidRPr="00803C3A" w:rsidRDefault="00E76AC5" w:rsidP="00E76AC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VIRGINIA DEPARTMENT FOR THE DEAF AND HARD OF HEARING</w:t>
      </w:r>
    </w:p>
    <w:p w:rsidR="00E76AC5" w:rsidRPr="00803C3A" w:rsidRDefault="005B4CB4" w:rsidP="00E76AC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</w:t>
      </w:r>
      <w:r w:rsidR="003D08D1">
        <w:rPr>
          <w:b/>
          <w:sz w:val="24"/>
          <w:szCs w:val="24"/>
          <w:u w:val="single"/>
        </w:rPr>
        <w:t xml:space="preserve"> SIGN LANGUAGE</w:t>
      </w:r>
      <w:r w:rsidR="00C963C8">
        <w:rPr>
          <w:b/>
          <w:sz w:val="24"/>
          <w:szCs w:val="24"/>
          <w:u w:val="single"/>
        </w:rPr>
        <w:t xml:space="preserve"> </w:t>
      </w:r>
      <w:r w:rsidR="00E76AC5" w:rsidRPr="001E5993">
        <w:rPr>
          <w:b/>
          <w:sz w:val="28"/>
          <w:szCs w:val="24"/>
          <w:u w:val="single"/>
        </w:rPr>
        <w:t>Interpreter</w:t>
      </w:r>
      <w:r w:rsidR="00E76AC5" w:rsidRPr="00803C3A">
        <w:rPr>
          <w:b/>
          <w:sz w:val="24"/>
          <w:szCs w:val="24"/>
          <w:u w:val="single"/>
        </w:rPr>
        <w:t>/CART Request Form</w:t>
      </w:r>
      <w:r w:rsidR="001E5993">
        <w:rPr>
          <w:b/>
          <w:sz w:val="24"/>
          <w:szCs w:val="24"/>
          <w:u w:val="single"/>
        </w:rPr>
        <w:t xml:space="preserve">   EMAIL TO isprequests@vddhh.virginia.gov</w:t>
      </w:r>
    </w:p>
    <w:p w:rsidR="00E76AC5" w:rsidRPr="00225B26" w:rsidRDefault="00E76AC5" w:rsidP="002E072D">
      <w:pPr>
        <w:pStyle w:val="NoSpacing"/>
        <w:jc w:val="center"/>
        <w:rPr>
          <w:b/>
          <w:sz w:val="20"/>
          <w:szCs w:val="20"/>
        </w:rPr>
      </w:pPr>
      <w:r w:rsidRPr="00225B26">
        <w:rPr>
          <w:i/>
          <w:sz w:val="20"/>
          <w:szCs w:val="20"/>
        </w:rPr>
        <w:t>(Items marked with (</w:t>
      </w:r>
      <w:r w:rsidRPr="00225B26">
        <w:rPr>
          <w:rFonts w:ascii="Wingdings 3" w:hAnsi="Wingdings 3"/>
          <w:sz w:val="20"/>
          <w:szCs w:val="20"/>
        </w:rPr>
        <w:t></w:t>
      </w:r>
      <w:r w:rsidRPr="00225B26">
        <w:rPr>
          <w:i/>
          <w:sz w:val="20"/>
          <w:szCs w:val="20"/>
        </w:rPr>
        <w:t>) REQUIRED for form to be complete)</w:t>
      </w:r>
    </w:p>
    <w:tbl>
      <w:tblPr>
        <w:tblpPr w:leftFromText="180" w:rightFromText="180" w:vertAnchor="page" w:horzAnchor="margin" w:tblpY="27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8"/>
        <w:gridCol w:w="1500"/>
        <w:gridCol w:w="128"/>
        <w:gridCol w:w="540"/>
        <w:gridCol w:w="359"/>
        <w:gridCol w:w="813"/>
        <w:gridCol w:w="271"/>
        <w:gridCol w:w="1562"/>
        <w:gridCol w:w="685"/>
        <w:gridCol w:w="249"/>
        <w:gridCol w:w="1102"/>
        <w:gridCol w:w="718"/>
        <w:gridCol w:w="921"/>
      </w:tblGrid>
      <w:tr w:rsidR="00FD7580" w:rsidRPr="00B80C33" w:rsidTr="00225B26">
        <w:trPr>
          <w:trHeight w:val="588"/>
        </w:trPr>
        <w:tc>
          <w:tcPr>
            <w:tcW w:w="5000" w:type="pct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7580" w:rsidRPr="00B80C33" w:rsidRDefault="00FD7580" w:rsidP="002E072D">
            <w:pPr>
              <w:spacing w:after="0" w:line="240" w:lineRule="auto"/>
              <w:rPr>
                <w:sz w:val="18"/>
                <w:szCs w:val="18"/>
              </w:rPr>
            </w:pPr>
            <w:r w:rsidRPr="00B80C33">
              <w:rPr>
                <w:rFonts w:ascii="Wingdings 3" w:hAnsi="Wingdings 3"/>
                <w:sz w:val="18"/>
                <w:szCs w:val="18"/>
              </w:rPr>
              <w:t></w:t>
            </w:r>
            <w:r w:rsidRPr="00B80C33">
              <w:rPr>
                <w:b/>
                <w:i/>
                <w:sz w:val="18"/>
                <w:szCs w:val="18"/>
              </w:rPr>
              <w:t xml:space="preserve"> Please check the appropriate box</w:t>
            </w:r>
            <w:r w:rsidR="00225B26">
              <w:rPr>
                <w:b/>
                <w:i/>
                <w:sz w:val="18"/>
                <w:szCs w:val="18"/>
              </w:rPr>
              <w:t xml:space="preserve"> </w:t>
            </w:r>
            <w:r w:rsidRPr="00B80C33">
              <w:rPr>
                <w:b/>
                <w:i/>
                <w:sz w:val="18"/>
                <w:szCs w:val="18"/>
              </w:rPr>
              <w:t>below for Communication Services you need:</w:t>
            </w:r>
          </w:p>
          <w:p w:rsidR="00FD7580" w:rsidRPr="00B80C33" w:rsidRDefault="00FD7580" w:rsidP="00225B26">
            <w:pPr>
              <w:spacing w:after="0" w:line="240" w:lineRule="auto"/>
              <w:rPr>
                <w:sz w:val="18"/>
                <w:szCs w:val="18"/>
              </w:rPr>
            </w:pPr>
            <w:r w:rsidRPr="00B80C33">
              <w:rPr>
                <w:rFonts w:ascii="Wingdings" w:hAnsi="Wingdings"/>
                <w:b/>
                <w:sz w:val="32"/>
                <w:szCs w:val="32"/>
              </w:rPr>
              <w:t></w:t>
            </w:r>
            <w:r w:rsidRPr="00B80C33">
              <w:rPr>
                <w:rFonts w:ascii="Wingdings 2" w:hAnsi="Wingdings 2"/>
                <w:b/>
                <w:sz w:val="18"/>
                <w:szCs w:val="18"/>
              </w:rPr>
              <w:t></w:t>
            </w:r>
            <w:r w:rsidRPr="00B80C33">
              <w:rPr>
                <w:rFonts w:ascii="Wingdings 2" w:hAnsi="Wingdings 2"/>
                <w:b/>
                <w:sz w:val="18"/>
                <w:szCs w:val="18"/>
              </w:rPr>
              <w:t></w:t>
            </w:r>
            <w:r w:rsidRPr="0006351E">
              <w:rPr>
                <w:b/>
                <w:sz w:val="24"/>
                <w:szCs w:val="24"/>
              </w:rPr>
              <w:t>INTERPRETER(s)</w:t>
            </w:r>
            <w:r w:rsidR="00225B26">
              <w:rPr>
                <w:b/>
                <w:sz w:val="24"/>
                <w:szCs w:val="24"/>
              </w:rPr>
              <w:t xml:space="preserve">      </w:t>
            </w:r>
            <w:r w:rsidRPr="00B80C33">
              <w:rPr>
                <w:rFonts w:ascii="Wingdings" w:hAnsi="Wingdings"/>
                <w:b/>
                <w:sz w:val="32"/>
                <w:szCs w:val="32"/>
              </w:rPr>
              <w:t></w:t>
            </w:r>
            <w:r w:rsidRPr="00B80C33">
              <w:rPr>
                <w:rFonts w:ascii="Wingdings 2" w:hAnsi="Wingdings 2"/>
                <w:b/>
                <w:sz w:val="18"/>
                <w:szCs w:val="18"/>
              </w:rPr>
              <w:t></w:t>
            </w:r>
            <w:r w:rsidRPr="00B80C33">
              <w:rPr>
                <w:rFonts w:ascii="Wingdings 2" w:hAnsi="Wingdings 2"/>
                <w:b/>
                <w:sz w:val="18"/>
                <w:szCs w:val="18"/>
              </w:rPr>
              <w:t></w:t>
            </w:r>
            <w:r w:rsidRPr="0006351E">
              <w:rPr>
                <w:b/>
                <w:sz w:val="24"/>
                <w:szCs w:val="24"/>
              </w:rPr>
              <w:t>CART PROVIDER(s) ON-SITE</w:t>
            </w:r>
            <w:r w:rsidR="00225B26">
              <w:rPr>
                <w:b/>
                <w:sz w:val="24"/>
                <w:szCs w:val="24"/>
              </w:rPr>
              <w:t xml:space="preserve">           </w:t>
            </w:r>
            <w:r w:rsidRPr="00B80C33">
              <w:rPr>
                <w:rFonts w:ascii="Wingdings" w:hAnsi="Wingdings"/>
                <w:b/>
                <w:sz w:val="32"/>
                <w:szCs w:val="32"/>
              </w:rPr>
              <w:t></w:t>
            </w:r>
            <w:r w:rsidRPr="00B80C33">
              <w:rPr>
                <w:rFonts w:ascii="Wingdings 2" w:hAnsi="Wingdings 2"/>
                <w:b/>
                <w:sz w:val="18"/>
                <w:szCs w:val="18"/>
              </w:rPr>
              <w:t></w:t>
            </w:r>
            <w:r w:rsidRPr="0006351E">
              <w:rPr>
                <w:b/>
                <w:sz w:val="24"/>
                <w:szCs w:val="24"/>
              </w:rPr>
              <w:t>BOTH</w:t>
            </w:r>
          </w:p>
        </w:tc>
      </w:tr>
      <w:tr w:rsidR="002E072D" w:rsidRPr="00B80C33" w:rsidTr="00FD7580">
        <w:trPr>
          <w:trHeight w:val="623"/>
        </w:trPr>
        <w:tc>
          <w:tcPr>
            <w:tcW w:w="1665" w:type="pct"/>
            <w:gridSpan w:val="2"/>
            <w:tcBorders>
              <w:left w:val="single" w:sz="18" w:space="0" w:color="auto"/>
            </w:tcBorders>
          </w:tcPr>
          <w:p w:rsidR="002E072D" w:rsidRPr="0006351E" w:rsidRDefault="002E072D" w:rsidP="00FD1C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80C33">
              <w:rPr>
                <w:rFonts w:ascii="Wingdings 3" w:hAnsi="Wingdings 3"/>
                <w:sz w:val="18"/>
                <w:szCs w:val="18"/>
              </w:rPr>
              <w:t></w:t>
            </w:r>
            <w:r w:rsidRPr="00B80C33">
              <w:rPr>
                <w:sz w:val="18"/>
                <w:szCs w:val="18"/>
              </w:rPr>
              <w:t xml:space="preserve"> </w:t>
            </w:r>
            <w:r w:rsidRPr="00FD7580">
              <w:t>Today</w:t>
            </w:r>
            <w:r w:rsidR="007D7C05" w:rsidRPr="00FD7580">
              <w:t>’s</w:t>
            </w:r>
            <w:r w:rsidRPr="00FD7580">
              <w:t xml:space="preserve"> Date:</w:t>
            </w:r>
            <w:r w:rsidR="005323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35" w:type="pct"/>
            <w:gridSpan w:val="11"/>
            <w:tcBorders>
              <w:right w:val="single" w:sz="18" w:space="0" w:color="auto"/>
            </w:tcBorders>
          </w:tcPr>
          <w:p w:rsidR="002E072D" w:rsidRPr="0006351E" w:rsidRDefault="002E072D" w:rsidP="007204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80C33">
              <w:rPr>
                <w:rFonts w:ascii="Wingdings 3" w:hAnsi="Wingdings 3"/>
                <w:sz w:val="18"/>
                <w:szCs w:val="18"/>
              </w:rPr>
              <w:t></w:t>
            </w:r>
            <w:r w:rsidRPr="00B80C33">
              <w:rPr>
                <w:sz w:val="18"/>
                <w:szCs w:val="18"/>
              </w:rPr>
              <w:t xml:space="preserve"> </w:t>
            </w:r>
            <w:r w:rsidR="003D08D1" w:rsidRPr="00FD7580">
              <w:t xml:space="preserve">NAME OF </w:t>
            </w:r>
            <w:r w:rsidR="007204AF" w:rsidRPr="00FD7580">
              <w:t>AGENCY REQUESTING SERVICE</w:t>
            </w:r>
            <w:r w:rsidRPr="00FD7580">
              <w:t>:</w:t>
            </w:r>
            <w:r w:rsidR="0053235A">
              <w:rPr>
                <w:sz w:val="18"/>
                <w:szCs w:val="18"/>
              </w:rPr>
              <w:t xml:space="preserve"> </w:t>
            </w:r>
          </w:p>
        </w:tc>
      </w:tr>
      <w:tr w:rsidR="002E072D" w:rsidRPr="00B80C33" w:rsidTr="00FD7580">
        <w:trPr>
          <w:trHeight w:val="713"/>
        </w:trPr>
        <w:tc>
          <w:tcPr>
            <w:tcW w:w="2623" w:type="pct"/>
            <w:gridSpan w:val="7"/>
            <w:tcBorders>
              <w:left w:val="single" w:sz="18" w:space="0" w:color="auto"/>
              <w:bottom w:val="single" w:sz="4" w:space="0" w:color="auto"/>
            </w:tcBorders>
          </w:tcPr>
          <w:p w:rsidR="002E072D" w:rsidRPr="0006351E" w:rsidRDefault="002E072D" w:rsidP="00744871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 w:rsidRPr="00B80C33">
              <w:rPr>
                <w:rFonts w:ascii="Wingdings 3" w:hAnsi="Wingdings 3"/>
                <w:sz w:val="18"/>
                <w:szCs w:val="18"/>
              </w:rPr>
              <w:t></w:t>
            </w:r>
            <w:r w:rsidR="003D08D1">
              <w:rPr>
                <w:sz w:val="18"/>
                <w:szCs w:val="18"/>
              </w:rPr>
              <w:t xml:space="preserve"> </w:t>
            </w:r>
            <w:r w:rsidR="00744871">
              <w:rPr>
                <w:sz w:val="18"/>
                <w:szCs w:val="18"/>
              </w:rPr>
              <w:t xml:space="preserve"> </w:t>
            </w:r>
            <w:r w:rsidR="003D08D1" w:rsidRPr="00FD7580">
              <w:t>NAME</w:t>
            </w:r>
            <w:proofErr w:type="gramEnd"/>
            <w:r w:rsidR="00744871" w:rsidRPr="00FD7580">
              <w:t xml:space="preserve"> of PERSON SUBMITTING THIS FORM</w:t>
            </w:r>
            <w:r w:rsidR="001B11B2" w:rsidRPr="00FD7580">
              <w:t xml:space="preserve"> (“Requestor”)</w:t>
            </w:r>
            <w:r w:rsidR="003D08D1" w:rsidRPr="00FD7580">
              <w:t xml:space="preserve"> :</w:t>
            </w:r>
          </w:p>
        </w:tc>
        <w:tc>
          <w:tcPr>
            <w:tcW w:w="2377" w:type="pct"/>
            <w:gridSpan w:val="6"/>
            <w:tcBorders>
              <w:right w:val="single" w:sz="18" w:space="0" w:color="auto"/>
            </w:tcBorders>
          </w:tcPr>
          <w:p w:rsidR="002E072D" w:rsidRPr="0006351E" w:rsidRDefault="001B11B2" w:rsidP="001B11B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80C33">
              <w:rPr>
                <w:rFonts w:ascii="Wingdings 3" w:hAnsi="Wingdings 3"/>
                <w:sz w:val="18"/>
                <w:szCs w:val="18"/>
              </w:rPr>
              <w:t></w:t>
            </w:r>
            <w:r w:rsidR="002E072D" w:rsidRPr="00B80C33">
              <w:rPr>
                <w:sz w:val="18"/>
                <w:szCs w:val="18"/>
              </w:rPr>
              <w:t xml:space="preserve"> </w:t>
            </w:r>
            <w:r w:rsidRPr="00FD7580">
              <w:t>Requestor</w:t>
            </w:r>
            <w:r w:rsidR="003D08D1" w:rsidRPr="00FD7580">
              <w:t xml:space="preserve"> Phone</w:t>
            </w:r>
            <w:r w:rsidR="002E072D" w:rsidRPr="00FD7580">
              <w:t xml:space="preserve"> Number:</w:t>
            </w:r>
          </w:p>
        </w:tc>
      </w:tr>
      <w:tr w:rsidR="002E072D" w:rsidRPr="00B80C33" w:rsidTr="00FD7580">
        <w:trPr>
          <w:trHeight w:val="713"/>
        </w:trPr>
        <w:tc>
          <w:tcPr>
            <w:tcW w:w="2623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072D" w:rsidRPr="0006351E" w:rsidRDefault="002E072D" w:rsidP="007448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80C33">
              <w:rPr>
                <w:rFonts w:ascii="Wingdings 3" w:hAnsi="Wingdings 3"/>
                <w:sz w:val="18"/>
                <w:szCs w:val="18"/>
              </w:rPr>
              <w:t></w:t>
            </w:r>
            <w:r w:rsidRPr="00B80C33">
              <w:rPr>
                <w:sz w:val="18"/>
                <w:szCs w:val="18"/>
              </w:rPr>
              <w:t xml:space="preserve"> </w:t>
            </w:r>
            <w:r w:rsidR="00744871" w:rsidRPr="00FD7580">
              <w:t>AGENCY</w:t>
            </w:r>
            <w:r w:rsidR="003D08D1" w:rsidRPr="00FD7580">
              <w:t xml:space="preserve"> ADDRESS</w:t>
            </w:r>
            <w:r w:rsidRPr="00FD7580">
              <w:t>:</w:t>
            </w:r>
            <w:r w:rsidR="005323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77" w:type="pct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2E072D" w:rsidRPr="0006351E" w:rsidRDefault="003A406E" w:rsidP="00FD1C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80C33">
              <w:rPr>
                <w:rFonts w:ascii="Wingdings 3" w:hAnsi="Wingdings 3"/>
                <w:sz w:val="18"/>
                <w:szCs w:val="18"/>
              </w:rPr>
              <w:t></w:t>
            </w:r>
            <w:r w:rsidR="001B11B2" w:rsidRPr="00FD7580">
              <w:t>Requestor E</w:t>
            </w:r>
            <w:r w:rsidR="002E072D" w:rsidRPr="00FD7580">
              <w:t xml:space="preserve">mail </w:t>
            </w:r>
            <w:proofErr w:type="gramStart"/>
            <w:r w:rsidR="002E072D" w:rsidRPr="00FD7580">
              <w:t>Address</w:t>
            </w:r>
            <w:r w:rsidR="001B11B2" w:rsidRPr="00FD7580">
              <w:t xml:space="preserve"> </w:t>
            </w:r>
            <w:r w:rsidR="002E072D" w:rsidRPr="00FD7580">
              <w:t>:</w:t>
            </w:r>
            <w:proofErr w:type="gramEnd"/>
            <w:r w:rsidR="0053235A">
              <w:rPr>
                <w:sz w:val="18"/>
                <w:szCs w:val="18"/>
              </w:rPr>
              <w:t xml:space="preserve"> </w:t>
            </w:r>
          </w:p>
        </w:tc>
      </w:tr>
      <w:tr w:rsidR="002E072D" w:rsidRPr="00B80C33" w:rsidTr="00FD7580">
        <w:trPr>
          <w:trHeight w:val="605"/>
        </w:trPr>
        <w:tc>
          <w:tcPr>
            <w:tcW w:w="5000" w:type="pct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2E072D" w:rsidRPr="0006351E" w:rsidRDefault="002E072D" w:rsidP="00FD1C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80C33">
              <w:rPr>
                <w:rFonts w:ascii="Wingdings 3" w:hAnsi="Wingdings 3"/>
                <w:sz w:val="18"/>
                <w:szCs w:val="18"/>
              </w:rPr>
              <w:t></w:t>
            </w:r>
            <w:r w:rsidRPr="00B80C33">
              <w:rPr>
                <w:sz w:val="18"/>
                <w:szCs w:val="18"/>
              </w:rPr>
              <w:t xml:space="preserve"> </w:t>
            </w:r>
            <w:r w:rsidRPr="00FD7580">
              <w:t>Date</w:t>
            </w:r>
            <w:r w:rsidR="00744871" w:rsidRPr="00FD7580">
              <w:t>(s)</w:t>
            </w:r>
            <w:r w:rsidRPr="00FD7580">
              <w:t xml:space="preserve"> of Assignment</w:t>
            </w:r>
            <w:r w:rsidR="001E5993" w:rsidRPr="00FD7580">
              <w:t xml:space="preserve"> (if multiple dates, provide start and end times for each date in the description box below)</w:t>
            </w:r>
            <w:r w:rsidRPr="00FD7580">
              <w:t>:</w:t>
            </w:r>
            <w:r w:rsidR="003A406E">
              <w:rPr>
                <w:sz w:val="18"/>
                <w:szCs w:val="18"/>
              </w:rPr>
              <w:t xml:space="preserve"> </w:t>
            </w:r>
          </w:p>
        </w:tc>
      </w:tr>
      <w:tr w:rsidR="002E072D" w:rsidRPr="00B80C33" w:rsidTr="00FD7580">
        <w:trPr>
          <w:trHeight w:val="893"/>
        </w:trPr>
        <w:tc>
          <w:tcPr>
            <w:tcW w:w="1723" w:type="pct"/>
            <w:gridSpan w:val="3"/>
            <w:tcBorders>
              <w:left w:val="single" w:sz="18" w:space="0" w:color="auto"/>
            </w:tcBorders>
          </w:tcPr>
          <w:p w:rsidR="002E072D" w:rsidRPr="0006351E" w:rsidRDefault="002E072D" w:rsidP="00FD1C5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80C33">
              <w:rPr>
                <w:rFonts w:ascii="Wingdings 3" w:hAnsi="Wingdings 3"/>
                <w:sz w:val="18"/>
                <w:szCs w:val="18"/>
              </w:rPr>
              <w:t></w:t>
            </w:r>
            <w:r w:rsidRPr="00B80C33">
              <w:rPr>
                <w:sz w:val="18"/>
                <w:szCs w:val="18"/>
              </w:rPr>
              <w:t xml:space="preserve"> </w:t>
            </w:r>
            <w:r w:rsidRPr="00FD7580">
              <w:t>Beginning Time of Assignment:</w:t>
            </w:r>
            <w:r w:rsidR="003A4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0" w:type="pct"/>
            <w:gridSpan w:val="6"/>
          </w:tcPr>
          <w:p w:rsidR="002E072D" w:rsidRPr="00B80C33" w:rsidRDefault="002E072D" w:rsidP="00FD1C50">
            <w:pPr>
              <w:spacing w:after="0" w:line="240" w:lineRule="auto"/>
              <w:rPr>
                <w:sz w:val="18"/>
                <w:szCs w:val="18"/>
              </w:rPr>
            </w:pPr>
            <w:r w:rsidRPr="00B80C33">
              <w:rPr>
                <w:rFonts w:ascii="Wingdings 3" w:hAnsi="Wingdings 3"/>
                <w:sz w:val="18"/>
                <w:szCs w:val="18"/>
              </w:rPr>
              <w:t></w:t>
            </w:r>
            <w:r w:rsidRPr="00B80C33">
              <w:rPr>
                <w:sz w:val="18"/>
                <w:szCs w:val="18"/>
              </w:rPr>
              <w:t xml:space="preserve"> </w:t>
            </w:r>
            <w:r w:rsidRPr="00FD7580">
              <w:t>End Time of Assignment</w:t>
            </w:r>
            <w:r w:rsidR="00FD1C50" w:rsidRPr="00FD7580">
              <w:t xml:space="preserve"> (if none provided, two hour minimum will be assumed)</w:t>
            </w:r>
            <w:r w:rsidRPr="00FD7580">
              <w:t>:</w:t>
            </w:r>
            <w:r w:rsidR="003A4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7" w:type="pct"/>
            <w:gridSpan w:val="4"/>
            <w:tcBorders>
              <w:right w:val="single" w:sz="18" w:space="0" w:color="auto"/>
            </w:tcBorders>
          </w:tcPr>
          <w:p w:rsidR="002E072D" w:rsidRDefault="00BB701C" w:rsidP="00FD1C50">
            <w:pPr>
              <w:spacing w:after="0" w:line="240" w:lineRule="auto"/>
              <w:rPr>
                <w:sz w:val="18"/>
                <w:szCs w:val="18"/>
              </w:rPr>
            </w:pPr>
            <w:r w:rsidRPr="00FD7580">
              <w:t>Comments on time of assignment</w:t>
            </w:r>
            <w:r w:rsidR="002E072D" w:rsidRPr="00B80C33">
              <w:rPr>
                <w:sz w:val="18"/>
                <w:szCs w:val="18"/>
              </w:rPr>
              <w:t>:</w:t>
            </w:r>
            <w:r w:rsidR="003A406E">
              <w:rPr>
                <w:sz w:val="18"/>
                <w:szCs w:val="18"/>
              </w:rPr>
              <w:t xml:space="preserve"> </w:t>
            </w:r>
          </w:p>
          <w:p w:rsidR="00BB701C" w:rsidRPr="00B80C33" w:rsidRDefault="00BB701C" w:rsidP="00FD1C5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6351E" w:rsidRPr="00B80C33" w:rsidTr="0006351E">
        <w:trPr>
          <w:trHeight w:val="623"/>
        </w:trPr>
        <w:tc>
          <w:tcPr>
            <w:tcW w:w="5000" w:type="pct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06351E" w:rsidRPr="00FD7580" w:rsidRDefault="0006351E" w:rsidP="001E5993">
            <w:pPr>
              <w:spacing w:after="0" w:line="240" w:lineRule="auto"/>
            </w:pPr>
            <w:r w:rsidRPr="00FD7580">
              <w:rPr>
                <w:rFonts w:ascii="Wingdings 3" w:hAnsi="Wingdings 3"/>
              </w:rPr>
              <w:t></w:t>
            </w:r>
            <w:r w:rsidRPr="00FD7580">
              <w:t xml:space="preserve"> Location/Address of Assignment (IF NOT AT AGENCY ADDRESS): (include bldg, floor, room #, etc.) </w:t>
            </w:r>
          </w:p>
        </w:tc>
      </w:tr>
      <w:tr w:rsidR="002E072D" w:rsidRPr="00B80C33" w:rsidTr="0006351E">
        <w:trPr>
          <w:trHeight w:val="803"/>
        </w:trPr>
        <w:tc>
          <w:tcPr>
            <w:tcW w:w="1665" w:type="pct"/>
            <w:gridSpan w:val="2"/>
            <w:tcBorders>
              <w:top w:val="dotted" w:sz="4" w:space="0" w:color="auto"/>
              <w:left w:val="single" w:sz="18" w:space="0" w:color="auto"/>
            </w:tcBorders>
          </w:tcPr>
          <w:p w:rsidR="002E072D" w:rsidRPr="00FD7580" w:rsidRDefault="002E072D" w:rsidP="00FD1C50">
            <w:pPr>
              <w:spacing w:after="0" w:line="240" w:lineRule="auto"/>
            </w:pPr>
            <w:r w:rsidRPr="00FD7580">
              <w:rPr>
                <w:rFonts w:ascii="Wingdings 3" w:hAnsi="Wingdings 3"/>
              </w:rPr>
              <w:t></w:t>
            </w:r>
            <w:r w:rsidRPr="00FD7580">
              <w:t xml:space="preserve"> On-Site </w:t>
            </w:r>
            <w:r w:rsidR="007D7C05" w:rsidRPr="00FD7580">
              <w:t xml:space="preserve">Contact </w:t>
            </w:r>
            <w:r w:rsidRPr="00FD7580">
              <w:t>Person:</w:t>
            </w:r>
            <w:r w:rsidR="003A406E" w:rsidRPr="00FD7580">
              <w:t xml:space="preserve"> </w:t>
            </w:r>
          </w:p>
        </w:tc>
        <w:tc>
          <w:tcPr>
            <w:tcW w:w="1667" w:type="pct"/>
            <w:gridSpan w:val="6"/>
            <w:tcBorders>
              <w:top w:val="dotted" w:sz="4" w:space="0" w:color="auto"/>
            </w:tcBorders>
          </w:tcPr>
          <w:p w:rsidR="00744871" w:rsidRPr="00FD7580" w:rsidRDefault="002E072D" w:rsidP="00FD1C50">
            <w:pPr>
              <w:spacing w:after="0" w:line="240" w:lineRule="auto"/>
            </w:pPr>
            <w:r w:rsidRPr="00FD7580">
              <w:rPr>
                <w:rFonts w:ascii="Wingdings 3" w:hAnsi="Wingdings 3"/>
              </w:rPr>
              <w:t></w:t>
            </w:r>
            <w:r w:rsidRPr="00FD7580">
              <w:t xml:space="preserve"> On-Site Phone Number:</w:t>
            </w:r>
            <w:r w:rsidR="003A406E" w:rsidRPr="00FD7580">
              <w:t xml:space="preserve">  </w:t>
            </w:r>
          </w:p>
          <w:p w:rsidR="002E072D" w:rsidRPr="00FD7580" w:rsidRDefault="001B11B2" w:rsidP="00FD1C50">
            <w:pPr>
              <w:spacing w:after="0" w:line="240" w:lineRule="auto"/>
            </w:pPr>
            <w:r w:rsidRPr="00FD7580">
              <w:t>Cell?</w:t>
            </w:r>
          </w:p>
          <w:p w:rsidR="001B11B2" w:rsidRPr="00FD7580" w:rsidRDefault="001B11B2" w:rsidP="00FD1C50">
            <w:pPr>
              <w:spacing w:after="0" w:line="240" w:lineRule="auto"/>
            </w:pPr>
          </w:p>
          <w:p w:rsidR="001B11B2" w:rsidRPr="00FD7580" w:rsidRDefault="001B11B2" w:rsidP="00FD1C50">
            <w:pPr>
              <w:spacing w:after="0" w:line="240" w:lineRule="auto"/>
            </w:pPr>
            <w:r w:rsidRPr="00FD7580">
              <w:t>Office?</w:t>
            </w:r>
          </w:p>
        </w:tc>
        <w:tc>
          <w:tcPr>
            <w:tcW w:w="1668" w:type="pct"/>
            <w:gridSpan w:val="5"/>
            <w:tcBorders>
              <w:top w:val="dotted" w:sz="4" w:space="0" w:color="auto"/>
              <w:right w:val="single" w:sz="18" w:space="0" w:color="auto"/>
            </w:tcBorders>
          </w:tcPr>
          <w:p w:rsidR="002E072D" w:rsidRPr="00FD7580" w:rsidRDefault="002E072D" w:rsidP="00FD1C50">
            <w:pPr>
              <w:spacing w:after="0" w:line="240" w:lineRule="auto"/>
            </w:pPr>
            <w:r w:rsidRPr="00FD7580">
              <w:t xml:space="preserve">On-Site </w:t>
            </w:r>
            <w:r w:rsidR="001B11B2" w:rsidRPr="00FD7580">
              <w:t xml:space="preserve">Contact </w:t>
            </w:r>
            <w:r w:rsidRPr="00FD7580">
              <w:t>Email Address:</w:t>
            </w:r>
            <w:r w:rsidR="003A406E" w:rsidRPr="00FD7580">
              <w:t xml:space="preserve"> </w:t>
            </w:r>
          </w:p>
        </w:tc>
      </w:tr>
      <w:tr w:rsidR="00BE0AE8" w:rsidRPr="00B80C33" w:rsidTr="00BE0AE8">
        <w:trPr>
          <w:trHeight w:val="322"/>
        </w:trPr>
        <w:tc>
          <w:tcPr>
            <w:tcW w:w="1968" w:type="pct"/>
            <w:gridSpan w:val="4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E0AE8" w:rsidRPr="00FD7580" w:rsidRDefault="00BE0AE8" w:rsidP="001B11B2">
            <w:pPr>
              <w:spacing w:after="0" w:line="240" w:lineRule="auto"/>
            </w:pPr>
            <w:r w:rsidRPr="00FD7580">
              <w:rPr>
                <w:rFonts w:ascii="Wingdings 3" w:hAnsi="Wingdings 3"/>
              </w:rPr>
              <w:t></w:t>
            </w:r>
            <w:r w:rsidRPr="00FD7580">
              <w:t xml:space="preserve"> Type </w:t>
            </w:r>
            <w:proofErr w:type="gramStart"/>
            <w:r w:rsidRPr="00FD7580">
              <w:t>of  Assignment</w:t>
            </w:r>
            <w:proofErr w:type="gramEnd"/>
            <w:r w:rsidRPr="00FD7580">
              <w:t xml:space="preserve"> (select all that apply): </w:t>
            </w:r>
          </w:p>
        </w:tc>
        <w:tc>
          <w:tcPr>
            <w:tcW w:w="3032" w:type="pct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BE0AE8" w:rsidRPr="00FD7580" w:rsidRDefault="00BE0AE8" w:rsidP="001E5993">
            <w:pPr>
              <w:spacing w:after="0" w:line="240" w:lineRule="auto"/>
            </w:pPr>
            <w:r w:rsidRPr="00FD7580">
              <w:rPr>
                <w:rFonts w:ascii="Wingdings 3" w:hAnsi="Wingdings 3"/>
              </w:rPr>
              <w:t></w:t>
            </w:r>
            <w:r w:rsidRPr="00FD7580">
              <w:t xml:space="preserve"> </w:t>
            </w:r>
            <w:r w:rsidR="001E5993" w:rsidRPr="00FD7580">
              <w:t>Number of interpreters needed/</w:t>
            </w:r>
            <w:proofErr w:type="gramStart"/>
            <w:r w:rsidR="001E5993" w:rsidRPr="00FD7580">
              <w:t>requested</w:t>
            </w:r>
            <w:r w:rsidRPr="00FD7580">
              <w:t xml:space="preserve"> :</w:t>
            </w:r>
            <w:proofErr w:type="gramEnd"/>
          </w:p>
        </w:tc>
      </w:tr>
      <w:tr w:rsidR="00BE0AE8" w:rsidRPr="00B80C33" w:rsidTr="0006351E">
        <w:trPr>
          <w:trHeight w:val="1208"/>
        </w:trPr>
        <w:tc>
          <w:tcPr>
            <w:tcW w:w="984" w:type="pct"/>
            <w:tcBorders>
              <w:left w:val="single" w:sz="18" w:space="0" w:color="auto"/>
              <w:right w:val="nil"/>
            </w:tcBorders>
          </w:tcPr>
          <w:p w:rsidR="00BE0AE8" w:rsidRPr="00FD7580" w:rsidRDefault="00B1296D" w:rsidP="00BE0AE8">
            <w:pPr>
              <w:spacing w:after="0" w:line="240" w:lineRule="auto"/>
            </w:pPr>
            <w:r w:rsidRPr="00FD7580">
              <w:rPr>
                <w:rFonts w:ascii="Wingdings" w:hAnsi="Wingdings"/>
                <w:b/>
              </w:rPr>
              <w:t></w:t>
            </w:r>
            <w:r w:rsidR="00BE0AE8" w:rsidRPr="00FD7580">
              <w:t>Medical appt</w:t>
            </w:r>
          </w:p>
          <w:p w:rsidR="00BE0AE8" w:rsidRPr="00FD7580" w:rsidRDefault="00B1296D" w:rsidP="00BE0AE8">
            <w:pPr>
              <w:spacing w:after="0" w:line="240" w:lineRule="auto"/>
            </w:pPr>
            <w:r w:rsidRPr="00FD7580">
              <w:rPr>
                <w:rFonts w:ascii="Wingdings" w:hAnsi="Wingdings"/>
                <w:b/>
              </w:rPr>
              <w:t></w:t>
            </w:r>
            <w:r w:rsidR="00BE0AE8" w:rsidRPr="00FD7580">
              <w:t>Mental Health appt</w:t>
            </w:r>
          </w:p>
          <w:p w:rsidR="00FD7580" w:rsidRDefault="00B1296D" w:rsidP="00BE0AE8">
            <w:pPr>
              <w:spacing w:after="0" w:line="240" w:lineRule="auto"/>
            </w:pPr>
            <w:r w:rsidRPr="00FD7580">
              <w:rPr>
                <w:rFonts w:ascii="Wingdings" w:hAnsi="Wingdings"/>
                <w:b/>
              </w:rPr>
              <w:t></w:t>
            </w:r>
            <w:r w:rsidR="00BE0AE8" w:rsidRPr="00FD7580">
              <w:t xml:space="preserve">Small Group </w:t>
            </w:r>
            <w:proofErr w:type="spellStart"/>
            <w:r w:rsidR="00225B26">
              <w:t>Mtg</w:t>
            </w:r>
            <w:proofErr w:type="spellEnd"/>
            <w:r w:rsidRPr="00FD7580">
              <w:t xml:space="preserve"> </w:t>
            </w:r>
          </w:p>
          <w:p w:rsidR="00BE0AE8" w:rsidRPr="00FD7580" w:rsidRDefault="00B1296D" w:rsidP="00BE0AE8">
            <w:pPr>
              <w:spacing w:after="0" w:line="240" w:lineRule="auto"/>
            </w:pPr>
            <w:r w:rsidRPr="00FD7580">
              <w:rPr>
                <w:rFonts w:ascii="Wingdings" w:hAnsi="Wingdings"/>
                <w:b/>
              </w:rPr>
              <w:t></w:t>
            </w:r>
            <w:r w:rsidR="00BE0AE8" w:rsidRPr="00FD7580">
              <w:t xml:space="preserve">Large </w:t>
            </w:r>
            <w:proofErr w:type="gramStart"/>
            <w:r w:rsidR="00BE0AE8" w:rsidRPr="00FD7580">
              <w:t xml:space="preserve">Group </w:t>
            </w:r>
            <w:r w:rsidR="00225B26">
              <w:t xml:space="preserve"> </w:t>
            </w:r>
            <w:proofErr w:type="spellStart"/>
            <w:r w:rsidR="00225B26">
              <w:t>Mtg</w:t>
            </w:r>
            <w:proofErr w:type="spellEnd"/>
            <w:proofErr w:type="gramEnd"/>
            <w:r w:rsidR="00225B26" w:rsidRPr="00FD7580">
              <w:t xml:space="preserve"> </w:t>
            </w:r>
          </w:p>
          <w:p w:rsidR="00225B26" w:rsidRDefault="00B1296D" w:rsidP="004542AE">
            <w:pPr>
              <w:spacing w:after="0" w:line="240" w:lineRule="auto"/>
            </w:pPr>
            <w:r w:rsidRPr="00FD7580">
              <w:rPr>
                <w:rFonts w:ascii="Wingdings" w:hAnsi="Wingdings"/>
                <w:b/>
              </w:rPr>
              <w:t></w:t>
            </w:r>
            <w:r w:rsidR="00BE0AE8" w:rsidRPr="00FD7580">
              <w:t>Interview</w:t>
            </w:r>
          </w:p>
          <w:p w:rsidR="00BE0AE8" w:rsidRPr="00FD7580" w:rsidRDefault="00225B26" w:rsidP="004542AE">
            <w:pPr>
              <w:spacing w:after="0" w:line="240" w:lineRule="auto"/>
              <w:rPr>
                <w:rFonts w:ascii="Wingdings 3" w:hAnsi="Wingdings 3"/>
              </w:rPr>
            </w:pPr>
            <w:r w:rsidRPr="00FD7580">
              <w:rPr>
                <w:rFonts w:ascii="Wingdings" w:hAnsi="Wingdings"/>
                <w:b/>
              </w:rPr>
              <w:t></w:t>
            </w:r>
            <w:r w:rsidRPr="00FD7580">
              <w:t>Other:</w:t>
            </w:r>
          </w:p>
        </w:tc>
        <w:tc>
          <w:tcPr>
            <w:tcW w:w="984" w:type="pct"/>
            <w:gridSpan w:val="3"/>
            <w:tcBorders>
              <w:left w:val="nil"/>
              <w:right w:val="single" w:sz="18" w:space="0" w:color="auto"/>
            </w:tcBorders>
          </w:tcPr>
          <w:p w:rsidR="00BE0AE8" w:rsidRPr="00FD7580" w:rsidRDefault="00B1296D" w:rsidP="002E072D">
            <w:pPr>
              <w:spacing w:after="0" w:line="240" w:lineRule="auto"/>
            </w:pPr>
            <w:r w:rsidRPr="00FD7580">
              <w:rPr>
                <w:rFonts w:ascii="Wingdings" w:hAnsi="Wingdings"/>
                <w:b/>
              </w:rPr>
              <w:t></w:t>
            </w:r>
            <w:r w:rsidRPr="00FD7580">
              <w:t xml:space="preserve">Admin. </w:t>
            </w:r>
            <w:r w:rsidR="004542AE" w:rsidRPr="00FD7580">
              <w:t>Hearing</w:t>
            </w:r>
          </w:p>
          <w:p w:rsidR="00B1296D" w:rsidRPr="00FD7580" w:rsidRDefault="00B1296D" w:rsidP="002E072D">
            <w:pPr>
              <w:spacing w:after="0" w:line="240" w:lineRule="auto"/>
            </w:pPr>
            <w:r w:rsidRPr="00FD7580">
              <w:rPr>
                <w:rFonts w:ascii="Wingdings" w:hAnsi="Wingdings"/>
                <w:b/>
              </w:rPr>
              <w:t></w:t>
            </w:r>
            <w:r w:rsidRPr="00FD7580">
              <w:t xml:space="preserve"> Intake appointment</w:t>
            </w:r>
          </w:p>
          <w:p w:rsidR="00B1296D" w:rsidRPr="00FD7580" w:rsidRDefault="00B1296D" w:rsidP="002E072D">
            <w:pPr>
              <w:spacing w:after="0" w:line="240" w:lineRule="auto"/>
            </w:pPr>
            <w:r w:rsidRPr="00FD7580">
              <w:rPr>
                <w:rFonts w:ascii="Wingdings" w:hAnsi="Wingdings"/>
                <w:b/>
              </w:rPr>
              <w:t></w:t>
            </w:r>
            <w:r w:rsidRPr="00FD7580">
              <w:t xml:space="preserve"> Training</w:t>
            </w:r>
          </w:p>
          <w:p w:rsidR="004542AE" w:rsidRPr="00FD7580" w:rsidRDefault="00B1296D" w:rsidP="00B1296D">
            <w:pPr>
              <w:spacing w:after="0" w:line="240" w:lineRule="auto"/>
            </w:pPr>
            <w:r w:rsidRPr="00FD7580">
              <w:rPr>
                <w:rFonts w:ascii="Wingdings" w:hAnsi="Wingdings"/>
                <w:b/>
              </w:rPr>
              <w:t></w:t>
            </w:r>
            <w:r w:rsidRPr="00FD7580">
              <w:t xml:space="preserve"> Conference</w:t>
            </w:r>
            <w:r w:rsidR="004542AE" w:rsidRPr="00FD7580">
              <w:t xml:space="preserve"> </w:t>
            </w:r>
          </w:p>
          <w:p w:rsidR="00B1296D" w:rsidRPr="00FD7580" w:rsidRDefault="00B1296D" w:rsidP="00B1296D">
            <w:pPr>
              <w:spacing w:after="0" w:line="240" w:lineRule="auto"/>
            </w:pPr>
          </w:p>
        </w:tc>
        <w:tc>
          <w:tcPr>
            <w:tcW w:w="3032" w:type="pct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BE0AE8" w:rsidRPr="00FD7580" w:rsidRDefault="001E5993" w:rsidP="007204AF">
            <w:pPr>
              <w:spacing w:after="0" w:line="240" w:lineRule="auto"/>
              <w:rPr>
                <w:rFonts w:ascii="Wingdings 3" w:hAnsi="Wingdings 3"/>
              </w:rPr>
            </w:pPr>
            <w:r w:rsidRPr="00FD7580">
              <w:rPr>
                <w:rFonts w:ascii="Wingdings 3" w:hAnsi="Wingdings 3"/>
              </w:rPr>
              <w:t></w:t>
            </w:r>
            <w:r w:rsidRPr="00FD7580">
              <w:t xml:space="preserve"> Provide a Brief Description of Situation/Nature of </w:t>
            </w:r>
            <w:proofErr w:type="gramStart"/>
            <w:r w:rsidRPr="00FD7580">
              <w:t xml:space="preserve">Assignment </w:t>
            </w:r>
            <w:r w:rsidR="0006351E" w:rsidRPr="00FD7580">
              <w:t>.</w:t>
            </w:r>
            <w:proofErr w:type="gramEnd"/>
            <w:r w:rsidR="0006351E" w:rsidRPr="00FD7580">
              <w:t xml:space="preserve"> Attach any agenda or available prep materials to your request</w:t>
            </w:r>
            <w:r w:rsidRPr="00FD7580">
              <w:t>:</w:t>
            </w:r>
          </w:p>
        </w:tc>
      </w:tr>
      <w:tr w:rsidR="0006351E" w:rsidRPr="0006351E" w:rsidTr="0006351E">
        <w:trPr>
          <w:trHeight w:val="245"/>
        </w:trPr>
        <w:tc>
          <w:tcPr>
            <w:tcW w:w="5000" w:type="pct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06351E" w:rsidRPr="00FD7580" w:rsidRDefault="00FD7580" w:rsidP="0006351E">
            <w:pPr>
              <w:spacing w:after="0" w:line="240" w:lineRule="auto"/>
              <w:rPr>
                <w:b/>
              </w:rPr>
            </w:pPr>
            <w:r w:rsidRPr="00FD7580">
              <w:rPr>
                <w:rFonts w:ascii="Wingdings 3" w:hAnsi="Wingdings 3"/>
                <w:b/>
              </w:rPr>
              <w:t></w:t>
            </w:r>
            <w:r w:rsidR="0006351E" w:rsidRPr="00FD7580">
              <w:rPr>
                <w:b/>
              </w:rPr>
              <w:t xml:space="preserve"> Name/Role of All Key </w:t>
            </w:r>
            <w:proofErr w:type="gramStart"/>
            <w:r w:rsidR="0006351E" w:rsidRPr="00FD7580">
              <w:rPr>
                <w:b/>
              </w:rPr>
              <w:t xml:space="preserve">Parties   </w:t>
            </w:r>
            <w:proofErr w:type="gramEnd"/>
          </w:p>
        </w:tc>
      </w:tr>
      <w:tr w:rsidR="00FD7580" w:rsidRPr="0006351E" w:rsidTr="00225B26">
        <w:trPr>
          <w:trHeight w:val="218"/>
        </w:trPr>
        <w:tc>
          <w:tcPr>
            <w:tcW w:w="2131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6351E" w:rsidRPr="0006351E" w:rsidRDefault="0006351E" w:rsidP="0006351E">
            <w:pPr>
              <w:spacing w:after="0" w:line="240" w:lineRule="auto"/>
              <w:rPr>
                <w:sz w:val="18"/>
                <w:szCs w:val="18"/>
              </w:rPr>
            </w:pPr>
            <w:r w:rsidRPr="0006351E">
              <w:rPr>
                <w:sz w:val="18"/>
                <w:szCs w:val="18"/>
              </w:rPr>
              <w:t>NAME</w:t>
            </w:r>
          </w:p>
        </w:tc>
        <w:tc>
          <w:tcPr>
            <w:tcW w:w="1625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6351E" w:rsidRPr="0006351E" w:rsidRDefault="0006351E" w:rsidP="0006351E">
            <w:pPr>
              <w:spacing w:after="0" w:line="240" w:lineRule="auto"/>
              <w:rPr>
                <w:sz w:val="18"/>
                <w:szCs w:val="18"/>
              </w:rPr>
            </w:pPr>
            <w:r w:rsidRPr="0006351E">
              <w:rPr>
                <w:sz w:val="18"/>
                <w:szCs w:val="18"/>
              </w:rPr>
              <w:t>ROLE</w:t>
            </w:r>
          </w:p>
        </w:tc>
        <w:tc>
          <w:tcPr>
            <w:tcW w:w="500" w:type="pct"/>
            <w:tcBorders>
              <w:left w:val="single" w:sz="18" w:space="0" w:color="auto"/>
              <w:right w:val="single" w:sz="18" w:space="0" w:color="auto"/>
            </w:tcBorders>
          </w:tcPr>
          <w:p w:rsidR="0006351E" w:rsidRPr="0006351E" w:rsidRDefault="0006351E" w:rsidP="0006351E">
            <w:pPr>
              <w:spacing w:after="0" w:line="240" w:lineRule="auto"/>
              <w:rPr>
                <w:sz w:val="18"/>
                <w:szCs w:val="18"/>
              </w:rPr>
            </w:pPr>
            <w:r w:rsidRPr="0006351E">
              <w:rPr>
                <w:sz w:val="18"/>
                <w:szCs w:val="18"/>
              </w:rPr>
              <w:t>DEAF?</w:t>
            </w:r>
          </w:p>
        </w:tc>
        <w:tc>
          <w:tcPr>
            <w:tcW w:w="326" w:type="pct"/>
            <w:tcBorders>
              <w:left w:val="single" w:sz="18" w:space="0" w:color="auto"/>
              <w:right w:val="single" w:sz="18" w:space="0" w:color="auto"/>
            </w:tcBorders>
          </w:tcPr>
          <w:p w:rsidR="0006351E" w:rsidRPr="0006351E" w:rsidRDefault="0006351E" w:rsidP="0006351E">
            <w:pPr>
              <w:spacing w:after="0" w:line="240" w:lineRule="auto"/>
              <w:rPr>
                <w:sz w:val="18"/>
                <w:szCs w:val="18"/>
              </w:rPr>
            </w:pPr>
            <w:r w:rsidRPr="0006351E">
              <w:rPr>
                <w:sz w:val="18"/>
                <w:szCs w:val="18"/>
              </w:rPr>
              <w:t>AGE</w:t>
            </w:r>
          </w:p>
        </w:tc>
        <w:tc>
          <w:tcPr>
            <w:tcW w:w="418" w:type="pct"/>
            <w:tcBorders>
              <w:left w:val="single" w:sz="18" w:space="0" w:color="auto"/>
              <w:right w:val="single" w:sz="18" w:space="0" w:color="auto"/>
            </w:tcBorders>
          </w:tcPr>
          <w:p w:rsidR="0006351E" w:rsidRPr="0006351E" w:rsidRDefault="0006351E" w:rsidP="0006351E">
            <w:pPr>
              <w:spacing w:after="0" w:line="240" w:lineRule="auto"/>
              <w:rPr>
                <w:sz w:val="18"/>
                <w:szCs w:val="18"/>
              </w:rPr>
            </w:pPr>
            <w:r w:rsidRPr="0006351E">
              <w:rPr>
                <w:sz w:val="18"/>
                <w:szCs w:val="18"/>
              </w:rPr>
              <w:t>GENDER</w:t>
            </w:r>
          </w:p>
        </w:tc>
      </w:tr>
      <w:tr w:rsidR="00FD7580" w:rsidRPr="0006351E" w:rsidTr="00FD7580">
        <w:trPr>
          <w:trHeight w:val="126"/>
        </w:trPr>
        <w:tc>
          <w:tcPr>
            <w:tcW w:w="2131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D7580" w:rsidRPr="0006351E" w:rsidRDefault="00FD7580" w:rsidP="000635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5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D7580" w:rsidRPr="0006351E" w:rsidRDefault="00FD7580" w:rsidP="0006351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left w:val="single" w:sz="18" w:space="0" w:color="auto"/>
              <w:right w:val="single" w:sz="18" w:space="0" w:color="auto"/>
            </w:tcBorders>
          </w:tcPr>
          <w:p w:rsidR="00FD7580" w:rsidRDefault="00FD7580" w:rsidP="00FD7580">
            <w:pPr>
              <w:jc w:val="center"/>
            </w:pPr>
            <w:r w:rsidRPr="00266036">
              <w:rPr>
                <w:rFonts w:ascii="Wingdings" w:hAnsi="Wingdings"/>
                <w:b/>
                <w:sz w:val="20"/>
                <w:szCs w:val="20"/>
              </w:rPr>
              <w:t></w:t>
            </w:r>
          </w:p>
        </w:tc>
        <w:tc>
          <w:tcPr>
            <w:tcW w:w="326" w:type="pct"/>
            <w:tcBorders>
              <w:left w:val="single" w:sz="18" w:space="0" w:color="auto"/>
              <w:right w:val="single" w:sz="18" w:space="0" w:color="auto"/>
            </w:tcBorders>
          </w:tcPr>
          <w:p w:rsidR="00FD7580" w:rsidRPr="0006351E" w:rsidRDefault="00FD7580" w:rsidP="000635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single" w:sz="18" w:space="0" w:color="auto"/>
              <w:right w:val="single" w:sz="18" w:space="0" w:color="auto"/>
            </w:tcBorders>
          </w:tcPr>
          <w:p w:rsidR="00FD7580" w:rsidRPr="0006351E" w:rsidRDefault="00FD7580" w:rsidP="000635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D7580" w:rsidRPr="0006351E" w:rsidTr="00FD7580">
        <w:trPr>
          <w:trHeight w:val="126"/>
        </w:trPr>
        <w:tc>
          <w:tcPr>
            <w:tcW w:w="2131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D7580" w:rsidRPr="0006351E" w:rsidRDefault="00FD7580" w:rsidP="000635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5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D7580" w:rsidRPr="0006351E" w:rsidRDefault="00FD7580" w:rsidP="0006351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left w:val="single" w:sz="18" w:space="0" w:color="auto"/>
              <w:right w:val="single" w:sz="18" w:space="0" w:color="auto"/>
            </w:tcBorders>
          </w:tcPr>
          <w:p w:rsidR="00FD7580" w:rsidRDefault="00FD7580" w:rsidP="00FD7580">
            <w:pPr>
              <w:jc w:val="center"/>
            </w:pPr>
            <w:r w:rsidRPr="00266036">
              <w:rPr>
                <w:rFonts w:ascii="Wingdings" w:hAnsi="Wingdings"/>
                <w:b/>
                <w:sz w:val="20"/>
                <w:szCs w:val="20"/>
              </w:rPr>
              <w:t></w:t>
            </w:r>
          </w:p>
        </w:tc>
        <w:tc>
          <w:tcPr>
            <w:tcW w:w="326" w:type="pct"/>
            <w:tcBorders>
              <w:left w:val="single" w:sz="18" w:space="0" w:color="auto"/>
              <w:right w:val="single" w:sz="18" w:space="0" w:color="auto"/>
            </w:tcBorders>
          </w:tcPr>
          <w:p w:rsidR="00FD7580" w:rsidRPr="0006351E" w:rsidRDefault="00FD7580" w:rsidP="000635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single" w:sz="18" w:space="0" w:color="auto"/>
              <w:right w:val="single" w:sz="18" w:space="0" w:color="auto"/>
            </w:tcBorders>
          </w:tcPr>
          <w:p w:rsidR="00FD7580" w:rsidRPr="0006351E" w:rsidRDefault="00FD7580" w:rsidP="000635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D7580" w:rsidRPr="0006351E" w:rsidTr="00FD7580">
        <w:trPr>
          <w:trHeight w:val="126"/>
        </w:trPr>
        <w:tc>
          <w:tcPr>
            <w:tcW w:w="2131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D7580" w:rsidRPr="0006351E" w:rsidRDefault="00FD7580" w:rsidP="000635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5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D7580" w:rsidRPr="0006351E" w:rsidRDefault="00FD7580" w:rsidP="0006351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left w:val="single" w:sz="18" w:space="0" w:color="auto"/>
              <w:right w:val="single" w:sz="18" w:space="0" w:color="auto"/>
            </w:tcBorders>
          </w:tcPr>
          <w:p w:rsidR="00FD7580" w:rsidRDefault="00FD7580" w:rsidP="00FD7580">
            <w:pPr>
              <w:jc w:val="center"/>
            </w:pPr>
            <w:r w:rsidRPr="00266036">
              <w:rPr>
                <w:rFonts w:ascii="Wingdings" w:hAnsi="Wingdings"/>
                <w:b/>
                <w:sz w:val="20"/>
                <w:szCs w:val="20"/>
              </w:rPr>
              <w:t></w:t>
            </w:r>
          </w:p>
        </w:tc>
        <w:tc>
          <w:tcPr>
            <w:tcW w:w="326" w:type="pct"/>
            <w:tcBorders>
              <w:left w:val="single" w:sz="18" w:space="0" w:color="auto"/>
              <w:right w:val="single" w:sz="18" w:space="0" w:color="auto"/>
            </w:tcBorders>
          </w:tcPr>
          <w:p w:rsidR="00FD7580" w:rsidRPr="0006351E" w:rsidRDefault="00FD7580" w:rsidP="000635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single" w:sz="18" w:space="0" w:color="auto"/>
              <w:right w:val="single" w:sz="18" w:space="0" w:color="auto"/>
            </w:tcBorders>
          </w:tcPr>
          <w:p w:rsidR="00FD7580" w:rsidRPr="0006351E" w:rsidRDefault="00FD7580" w:rsidP="000635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D7580" w:rsidRPr="0006351E" w:rsidTr="00FD7580">
        <w:trPr>
          <w:trHeight w:val="126"/>
        </w:trPr>
        <w:tc>
          <w:tcPr>
            <w:tcW w:w="2131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D7580" w:rsidRPr="0006351E" w:rsidRDefault="00FD7580" w:rsidP="000635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5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D7580" w:rsidRPr="0006351E" w:rsidRDefault="00FD7580" w:rsidP="0006351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left w:val="single" w:sz="18" w:space="0" w:color="auto"/>
              <w:right w:val="single" w:sz="18" w:space="0" w:color="auto"/>
            </w:tcBorders>
          </w:tcPr>
          <w:p w:rsidR="00FD7580" w:rsidRDefault="00FD7580" w:rsidP="00FD7580">
            <w:pPr>
              <w:jc w:val="center"/>
            </w:pPr>
            <w:r w:rsidRPr="00266036">
              <w:rPr>
                <w:rFonts w:ascii="Wingdings" w:hAnsi="Wingdings"/>
                <w:b/>
                <w:sz w:val="20"/>
                <w:szCs w:val="20"/>
              </w:rPr>
              <w:t></w:t>
            </w:r>
          </w:p>
        </w:tc>
        <w:tc>
          <w:tcPr>
            <w:tcW w:w="326" w:type="pct"/>
            <w:tcBorders>
              <w:left w:val="single" w:sz="18" w:space="0" w:color="auto"/>
              <w:right w:val="single" w:sz="18" w:space="0" w:color="auto"/>
            </w:tcBorders>
          </w:tcPr>
          <w:p w:rsidR="00FD7580" w:rsidRPr="0006351E" w:rsidRDefault="00FD7580" w:rsidP="0006351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8" w:type="pct"/>
            <w:tcBorders>
              <w:left w:val="single" w:sz="18" w:space="0" w:color="auto"/>
              <w:right w:val="single" w:sz="18" w:space="0" w:color="auto"/>
            </w:tcBorders>
          </w:tcPr>
          <w:p w:rsidR="00FD7580" w:rsidRPr="0006351E" w:rsidRDefault="00FD7580" w:rsidP="000635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072D" w:rsidRPr="00B80C33" w:rsidTr="00225B26">
        <w:trPr>
          <w:trHeight w:val="290"/>
        </w:trPr>
        <w:tc>
          <w:tcPr>
            <w:tcW w:w="5000" w:type="pct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2E072D" w:rsidRPr="00B80C33" w:rsidRDefault="00BE0AE8" w:rsidP="002E07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OPTIONAL: </w:t>
            </w:r>
            <w:r w:rsidR="002E072D" w:rsidRPr="00B80C33">
              <w:rPr>
                <w:sz w:val="18"/>
                <w:szCs w:val="18"/>
              </w:rPr>
              <w:t>Requested Interpreter/CART Providers:</w:t>
            </w:r>
          </w:p>
        </w:tc>
      </w:tr>
      <w:tr w:rsidR="002E072D" w:rsidRPr="00B80C33" w:rsidTr="00225B26">
        <w:trPr>
          <w:trHeight w:val="1127"/>
        </w:trPr>
        <w:tc>
          <w:tcPr>
            <w:tcW w:w="2500" w:type="pct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2E072D" w:rsidRPr="00B80C33" w:rsidRDefault="002E072D" w:rsidP="002E07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80C33">
              <w:rPr>
                <w:b/>
                <w:sz w:val="18"/>
                <w:szCs w:val="18"/>
              </w:rPr>
              <w:t>For CART Provider Request:</w:t>
            </w:r>
          </w:p>
          <w:p w:rsidR="002E072D" w:rsidRPr="00B80C33" w:rsidRDefault="002E072D" w:rsidP="002E072D">
            <w:pPr>
              <w:spacing w:after="0" w:line="240" w:lineRule="auto"/>
              <w:rPr>
                <w:sz w:val="18"/>
                <w:szCs w:val="18"/>
              </w:rPr>
            </w:pPr>
            <w:r w:rsidRPr="00B80C33">
              <w:rPr>
                <w:sz w:val="18"/>
                <w:szCs w:val="18"/>
              </w:rPr>
              <w:t>Equipment: Please check # of users below:</w:t>
            </w:r>
          </w:p>
          <w:p w:rsidR="002E072D" w:rsidRPr="00B80C33" w:rsidRDefault="002E072D" w:rsidP="002E072D">
            <w:pPr>
              <w:spacing w:after="0" w:line="240" w:lineRule="auto"/>
              <w:rPr>
                <w:sz w:val="18"/>
                <w:szCs w:val="18"/>
              </w:rPr>
            </w:pPr>
            <w:r w:rsidRPr="00B80C33">
              <w:rPr>
                <w:sz w:val="18"/>
                <w:szCs w:val="18"/>
              </w:rPr>
              <w:t>1-2 users – laptop: ___</w:t>
            </w:r>
          </w:p>
          <w:p w:rsidR="002E072D" w:rsidRPr="00B80C33" w:rsidRDefault="002E072D" w:rsidP="002E072D">
            <w:pPr>
              <w:spacing w:after="0" w:line="240" w:lineRule="auto"/>
              <w:rPr>
                <w:sz w:val="18"/>
                <w:szCs w:val="18"/>
              </w:rPr>
            </w:pPr>
            <w:r w:rsidRPr="00B80C33">
              <w:rPr>
                <w:sz w:val="18"/>
                <w:szCs w:val="18"/>
              </w:rPr>
              <w:t>2-3 users – monitor</w:t>
            </w:r>
            <w:proofErr w:type="gramStart"/>
            <w:r w:rsidRPr="00B80C33">
              <w:rPr>
                <w:sz w:val="18"/>
                <w:szCs w:val="18"/>
              </w:rPr>
              <w:t>:_</w:t>
            </w:r>
            <w:proofErr w:type="gramEnd"/>
            <w:r w:rsidRPr="00B80C33">
              <w:rPr>
                <w:sz w:val="18"/>
                <w:szCs w:val="18"/>
              </w:rPr>
              <w:t>__</w:t>
            </w:r>
          </w:p>
          <w:p w:rsidR="002E072D" w:rsidRPr="00B80C33" w:rsidRDefault="002E072D" w:rsidP="002E072D">
            <w:pPr>
              <w:spacing w:after="0" w:line="240" w:lineRule="auto"/>
              <w:rPr>
                <w:sz w:val="18"/>
                <w:szCs w:val="18"/>
              </w:rPr>
            </w:pPr>
            <w:r w:rsidRPr="00B80C33">
              <w:rPr>
                <w:sz w:val="18"/>
                <w:szCs w:val="18"/>
              </w:rPr>
              <w:t>3+ users – screen: ___</w:t>
            </w:r>
          </w:p>
        </w:tc>
        <w:tc>
          <w:tcPr>
            <w:tcW w:w="2500" w:type="pct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2E072D" w:rsidRDefault="00C963C8" w:rsidP="002E07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 Sign Language Interpreter Request:</w:t>
            </w:r>
          </w:p>
          <w:p w:rsidR="00C963C8" w:rsidRDefault="00C963C8" w:rsidP="002E07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 Communications Needs (if known)</w:t>
            </w:r>
          </w:p>
          <w:p w:rsidR="00C963C8" w:rsidRDefault="00C963C8" w:rsidP="002E07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ASL                            PSE                         SEE</w:t>
            </w:r>
          </w:p>
          <w:p w:rsidR="00C963C8" w:rsidRDefault="00C963C8" w:rsidP="002E07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Close-vision</w:t>
            </w:r>
          </w:p>
          <w:p w:rsidR="002E072D" w:rsidRPr="00B80C33" w:rsidRDefault="00C963C8" w:rsidP="00FD75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Tactile</w:t>
            </w:r>
            <w:r w:rsidR="00FD7580">
              <w:rPr>
                <w:sz w:val="18"/>
                <w:szCs w:val="18"/>
              </w:rPr>
              <w:t xml:space="preserve">                                      </w:t>
            </w:r>
            <w:r>
              <w:rPr>
                <w:sz w:val="18"/>
                <w:szCs w:val="18"/>
              </w:rPr>
              <w:t>Other (explain):</w:t>
            </w:r>
          </w:p>
        </w:tc>
      </w:tr>
    </w:tbl>
    <w:p w:rsidR="001B11B2" w:rsidRPr="0006351E" w:rsidRDefault="00225B26">
      <w:pPr>
        <w:spacing w:after="0" w:line="240" w:lineRule="auto"/>
        <w:rPr>
          <w:b/>
          <w:sz w:val="20"/>
          <w:szCs w:val="20"/>
        </w:rPr>
      </w:pPr>
      <w:r w:rsidRPr="0006351E">
        <w:rPr>
          <w:b/>
          <w:sz w:val="20"/>
          <w:szCs w:val="20"/>
        </w:rPr>
        <w:lastRenderedPageBreak/>
        <w:t xml:space="preserve">CONTINUE TO NEXT PAGE TO PROVIDE BILLING INFORMATION.  REQUEST WILL NOT BE PROCESSED WITHOUT COMPLETE BILLING ADDRESS AND AUTHORIZATION. </w:t>
      </w:r>
      <w:r w:rsidR="001B11B2" w:rsidRPr="0006351E">
        <w:rPr>
          <w:b/>
          <w:sz w:val="20"/>
          <w:szCs w:val="20"/>
        </w:rPr>
        <w:br w:type="page"/>
      </w:r>
    </w:p>
    <w:p w:rsidR="006E6ACC" w:rsidRPr="001B11B2" w:rsidRDefault="006E6ACC" w:rsidP="005B4CB4">
      <w:pPr>
        <w:spacing w:after="0" w:line="240" w:lineRule="auto"/>
        <w:jc w:val="center"/>
        <w:rPr>
          <w:b/>
          <w:sz w:val="28"/>
          <w:szCs w:val="28"/>
        </w:rPr>
      </w:pPr>
      <w:r w:rsidRPr="001B11B2">
        <w:rPr>
          <w:b/>
          <w:sz w:val="28"/>
          <w:szCs w:val="28"/>
        </w:rPr>
        <w:lastRenderedPageBreak/>
        <w:t>B</w:t>
      </w:r>
      <w:r w:rsidR="00C963C8" w:rsidRPr="001B11B2">
        <w:rPr>
          <w:b/>
          <w:sz w:val="28"/>
          <w:szCs w:val="28"/>
        </w:rPr>
        <w:t xml:space="preserve">illing Information – </w:t>
      </w:r>
      <w:r w:rsidR="001B11B2">
        <w:rPr>
          <w:b/>
          <w:sz w:val="28"/>
          <w:szCs w:val="28"/>
        </w:rPr>
        <w:t>Your r</w:t>
      </w:r>
      <w:r w:rsidRPr="001B11B2">
        <w:rPr>
          <w:b/>
          <w:sz w:val="28"/>
          <w:szCs w:val="28"/>
        </w:rPr>
        <w:t>equest will NOT be proces</w:t>
      </w:r>
      <w:r w:rsidR="00C963C8" w:rsidRPr="001B11B2">
        <w:rPr>
          <w:b/>
          <w:sz w:val="28"/>
          <w:szCs w:val="28"/>
        </w:rPr>
        <w:t xml:space="preserve">sed without billing information. By providing this information, you acknowledge that you are authorized to ensure payment by the named entity at the contract rate </w:t>
      </w:r>
      <w:r w:rsidR="00744871" w:rsidRPr="001B11B2">
        <w:rPr>
          <w:b/>
          <w:sz w:val="28"/>
          <w:szCs w:val="28"/>
        </w:rPr>
        <w:t xml:space="preserve">and under contract terms </w:t>
      </w:r>
      <w:r w:rsidR="00C963C8" w:rsidRPr="001B11B2">
        <w:rPr>
          <w:b/>
          <w:sz w:val="28"/>
          <w:szCs w:val="28"/>
        </w:rPr>
        <w:t xml:space="preserve">for the services of a qualified sign language interpreter/CART provider. If no contract interpreter is available, you will be notified of the rate for any non-contracted interpreter assigned.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08"/>
        <w:gridCol w:w="1800"/>
        <w:gridCol w:w="5508"/>
      </w:tblGrid>
      <w:tr w:rsidR="006E6ACC" w:rsidRPr="00B80C33" w:rsidTr="001B11B2">
        <w:trPr>
          <w:trHeight w:val="675"/>
        </w:trPr>
        <w:tc>
          <w:tcPr>
            <w:tcW w:w="2500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E6ACC" w:rsidRPr="00B80C33" w:rsidRDefault="006E6ACC" w:rsidP="00C963C8">
            <w:pPr>
              <w:spacing w:after="0" w:line="240" w:lineRule="auto"/>
              <w:rPr>
                <w:sz w:val="18"/>
                <w:szCs w:val="18"/>
              </w:rPr>
            </w:pPr>
            <w:r w:rsidRPr="00B80C33">
              <w:rPr>
                <w:rFonts w:ascii="Wingdings 3" w:hAnsi="Wingdings 3"/>
                <w:sz w:val="18"/>
                <w:szCs w:val="18"/>
              </w:rPr>
              <w:t></w:t>
            </w:r>
            <w:r w:rsidR="00C963C8">
              <w:rPr>
                <w:sz w:val="18"/>
                <w:szCs w:val="18"/>
              </w:rPr>
              <w:t>Bill</w:t>
            </w:r>
            <w:r w:rsidRPr="00B80C33">
              <w:rPr>
                <w:sz w:val="18"/>
                <w:szCs w:val="18"/>
              </w:rPr>
              <w:t xml:space="preserve"> Person:</w:t>
            </w:r>
          </w:p>
        </w:tc>
        <w:tc>
          <w:tcPr>
            <w:tcW w:w="2500" w:type="pct"/>
            <w:tcBorders>
              <w:top w:val="single" w:sz="18" w:space="0" w:color="auto"/>
              <w:right w:val="single" w:sz="18" w:space="0" w:color="auto"/>
            </w:tcBorders>
          </w:tcPr>
          <w:p w:rsidR="006E6ACC" w:rsidRPr="00B80C33" w:rsidRDefault="006E6ACC" w:rsidP="00B80C33">
            <w:pPr>
              <w:spacing w:after="0" w:line="240" w:lineRule="auto"/>
              <w:rPr>
                <w:sz w:val="18"/>
                <w:szCs w:val="18"/>
              </w:rPr>
            </w:pPr>
            <w:r w:rsidRPr="00B80C33">
              <w:rPr>
                <w:rFonts w:ascii="Wingdings 3" w:hAnsi="Wingdings 3"/>
                <w:sz w:val="18"/>
                <w:szCs w:val="18"/>
              </w:rPr>
              <w:t></w:t>
            </w:r>
            <w:r w:rsidRPr="00B80C33">
              <w:rPr>
                <w:sz w:val="18"/>
                <w:szCs w:val="18"/>
              </w:rPr>
              <w:t>Phone Number                                                      Ext.</w:t>
            </w:r>
          </w:p>
        </w:tc>
      </w:tr>
      <w:tr w:rsidR="006E6ACC" w:rsidRPr="00B80C33" w:rsidTr="001B11B2">
        <w:trPr>
          <w:trHeight w:val="710"/>
        </w:trPr>
        <w:tc>
          <w:tcPr>
            <w:tcW w:w="2500" w:type="pct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6E6ACC" w:rsidRPr="00B80C33" w:rsidRDefault="006E6ACC" w:rsidP="00B80C33">
            <w:pPr>
              <w:spacing w:after="0" w:line="240" w:lineRule="auto"/>
              <w:rPr>
                <w:sz w:val="18"/>
                <w:szCs w:val="18"/>
              </w:rPr>
            </w:pPr>
            <w:r w:rsidRPr="00B80C33">
              <w:rPr>
                <w:rFonts w:ascii="Wingdings 3" w:hAnsi="Wingdings 3"/>
                <w:sz w:val="18"/>
                <w:szCs w:val="18"/>
              </w:rPr>
              <w:t></w:t>
            </w:r>
            <w:r w:rsidRPr="00B80C33">
              <w:rPr>
                <w:sz w:val="18"/>
                <w:szCs w:val="18"/>
              </w:rPr>
              <w:t>Agency Name:</w:t>
            </w:r>
          </w:p>
        </w:tc>
        <w:tc>
          <w:tcPr>
            <w:tcW w:w="2500" w:type="pct"/>
            <w:tcBorders>
              <w:left w:val="single" w:sz="4" w:space="0" w:color="auto"/>
              <w:right w:val="single" w:sz="18" w:space="0" w:color="auto"/>
            </w:tcBorders>
          </w:tcPr>
          <w:p w:rsidR="006E6ACC" w:rsidRPr="00B80C33" w:rsidRDefault="006E6ACC" w:rsidP="00B80C33">
            <w:pPr>
              <w:spacing w:after="0" w:line="240" w:lineRule="auto"/>
              <w:rPr>
                <w:sz w:val="18"/>
                <w:szCs w:val="18"/>
              </w:rPr>
            </w:pPr>
            <w:r w:rsidRPr="00B80C33">
              <w:rPr>
                <w:sz w:val="18"/>
                <w:szCs w:val="18"/>
              </w:rPr>
              <w:t>Email Address:</w:t>
            </w:r>
          </w:p>
        </w:tc>
      </w:tr>
      <w:tr w:rsidR="006E6ACC" w:rsidRPr="00B80C33" w:rsidTr="001B11B2">
        <w:trPr>
          <w:trHeight w:val="710"/>
        </w:trPr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E6ACC" w:rsidRPr="00B80C33" w:rsidRDefault="006E6ACC" w:rsidP="00B80C33">
            <w:pPr>
              <w:spacing w:after="0" w:line="240" w:lineRule="auto"/>
              <w:rPr>
                <w:sz w:val="18"/>
                <w:szCs w:val="18"/>
              </w:rPr>
            </w:pPr>
            <w:r w:rsidRPr="00B80C33">
              <w:rPr>
                <w:rFonts w:ascii="Wingdings 3" w:hAnsi="Wingdings 3"/>
                <w:sz w:val="18"/>
                <w:szCs w:val="18"/>
              </w:rPr>
              <w:t></w:t>
            </w:r>
            <w:r w:rsidRPr="00B80C33">
              <w:rPr>
                <w:sz w:val="18"/>
                <w:szCs w:val="18"/>
              </w:rPr>
              <w:t>Street Address:</w:t>
            </w:r>
          </w:p>
        </w:tc>
      </w:tr>
      <w:tr w:rsidR="00744871" w:rsidRPr="00B80C33" w:rsidTr="001B11B2">
        <w:trPr>
          <w:trHeight w:val="620"/>
        </w:trPr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44871" w:rsidRPr="001B43CB" w:rsidRDefault="00744871" w:rsidP="00B80C33">
            <w:pPr>
              <w:spacing w:after="0" w:line="240" w:lineRule="auto"/>
              <w:rPr>
                <w:sz w:val="20"/>
                <w:szCs w:val="20"/>
              </w:rPr>
            </w:pPr>
            <w:r w:rsidRPr="00B80C33">
              <w:rPr>
                <w:rFonts w:ascii="Wingdings 3" w:hAnsi="Wingdings 3"/>
                <w:sz w:val="18"/>
                <w:szCs w:val="18"/>
              </w:rPr>
              <w:t></w:t>
            </w:r>
            <w:r w:rsidRPr="00B80C33">
              <w:rPr>
                <w:sz w:val="18"/>
                <w:szCs w:val="18"/>
              </w:rPr>
              <w:t>City, State. Zip</w:t>
            </w:r>
          </w:p>
        </w:tc>
      </w:tr>
      <w:tr w:rsidR="00744871" w:rsidRPr="00B80C33" w:rsidTr="001B11B2">
        <w:trPr>
          <w:trHeight w:val="890"/>
        </w:trPr>
        <w:tc>
          <w:tcPr>
            <w:tcW w:w="168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871" w:rsidRPr="001B43CB" w:rsidRDefault="00BE0AE8" w:rsidP="00B80C3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80C33">
              <w:rPr>
                <w:rFonts w:ascii="Wingdings" w:hAnsi="Wingdings"/>
                <w:b/>
                <w:sz w:val="32"/>
                <w:szCs w:val="32"/>
              </w:rPr>
              <w:t></w:t>
            </w:r>
            <w:r>
              <w:rPr>
                <w:rFonts w:ascii="Wingdings 2" w:hAnsi="Wingdings 2"/>
                <w:b/>
                <w:sz w:val="18"/>
                <w:szCs w:val="18"/>
              </w:rPr>
              <w:t></w:t>
            </w:r>
            <w:r w:rsidR="00744871" w:rsidRPr="001B11B2">
              <w:rPr>
                <w:b/>
                <w:sz w:val="24"/>
                <w:szCs w:val="24"/>
              </w:rPr>
              <w:t>Check if emailed invoices are accepted.</w:t>
            </w:r>
          </w:p>
        </w:tc>
        <w:tc>
          <w:tcPr>
            <w:tcW w:w="3317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4871" w:rsidRPr="001B43CB" w:rsidRDefault="00BE0AE8" w:rsidP="0074487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80C33">
              <w:rPr>
                <w:rFonts w:ascii="Wingdings" w:hAnsi="Wingdings"/>
                <w:b/>
                <w:sz w:val="32"/>
                <w:szCs w:val="32"/>
              </w:rPr>
              <w:t></w:t>
            </w:r>
            <w:r w:rsidRPr="00B80C33">
              <w:rPr>
                <w:rFonts w:ascii="Wingdings 2" w:hAnsi="Wingdings 2"/>
                <w:b/>
                <w:sz w:val="18"/>
                <w:szCs w:val="18"/>
              </w:rPr>
              <w:t></w:t>
            </w:r>
            <w:r w:rsidR="00744871" w:rsidRPr="001B43CB">
              <w:rPr>
                <w:b/>
                <w:sz w:val="20"/>
                <w:szCs w:val="20"/>
              </w:rPr>
              <w:t xml:space="preserve"> </w:t>
            </w:r>
            <w:r w:rsidR="00744871" w:rsidRPr="0084622D">
              <w:rPr>
                <w:b/>
                <w:sz w:val="24"/>
                <w:szCs w:val="24"/>
              </w:rPr>
              <w:t>Check if your agency participates in the VDDHH Contract for Sign Language Interpreters.</w:t>
            </w:r>
            <w:r w:rsidR="00744871" w:rsidRPr="001B43CB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6E6ACC" w:rsidRDefault="006E6ACC" w:rsidP="00FD1C50">
      <w:pPr>
        <w:pStyle w:val="NoSpacing"/>
      </w:pPr>
    </w:p>
    <w:sectPr w:rsidR="006E6ACC" w:rsidSect="00C51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F8"/>
    <w:rsid w:val="00026CC3"/>
    <w:rsid w:val="0006351E"/>
    <w:rsid w:val="000D6131"/>
    <w:rsid w:val="001A6B45"/>
    <w:rsid w:val="001B11B2"/>
    <w:rsid w:val="001B43CB"/>
    <w:rsid w:val="001E2047"/>
    <w:rsid w:val="001E28EC"/>
    <w:rsid w:val="001E5993"/>
    <w:rsid w:val="00225B26"/>
    <w:rsid w:val="00250B60"/>
    <w:rsid w:val="002A4BF8"/>
    <w:rsid w:val="002E072D"/>
    <w:rsid w:val="00316203"/>
    <w:rsid w:val="00317102"/>
    <w:rsid w:val="00383CD8"/>
    <w:rsid w:val="003A406E"/>
    <w:rsid w:val="003D08D1"/>
    <w:rsid w:val="004038DC"/>
    <w:rsid w:val="004351FF"/>
    <w:rsid w:val="004403A9"/>
    <w:rsid w:val="00440760"/>
    <w:rsid w:val="004542AE"/>
    <w:rsid w:val="004D7D51"/>
    <w:rsid w:val="0053235A"/>
    <w:rsid w:val="00567963"/>
    <w:rsid w:val="005B4CB4"/>
    <w:rsid w:val="00615FAC"/>
    <w:rsid w:val="00655DDB"/>
    <w:rsid w:val="00683A39"/>
    <w:rsid w:val="006A1470"/>
    <w:rsid w:val="006B4195"/>
    <w:rsid w:val="006E389A"/>
    <w:rsid w:val="006E6ACC"/>
    <w:rsid w:val="007204AF"/>
    <w:rsid w:val="00744871"/>
    <w:rsid w:val="0078331F"/>
    <w:rsid w:val="0078557F"/>
    <w:rsid w:val="007A4384"/>
    <w:rsid w:val="007D7C05"/>
    <w:rsid w:val="00803C3A"/>
    <w:rsid w:val="0084622D"/>
    <w:rsid w:val="00934FFA"/>
    <w:rsid w:val="00967164"/>
    <w:rsid w:val="00A05D2B"/>
    <w:rsid w:val="00A15DDD"/>
    <w:rsid w:val="00A32AAB"/>
    <w:rsid w:val="00A51A60"/>
    <w:rsid w:val="00AC1199"/>
    <w:rsid w:val="00B1296D"/>
    <w:rsid w:val="00B80C33"/>
    <w:rsid w:val="00B90D10"/>
    <w:rsid w:val="00BB701C"/>
    <w:rsid w:val="00BE0AE8"/>
    <w:rsid w:val="00C16BE1"/>
    <w:rsid w:val="00C5144A"/>
    <w:rsid w:val="00C963C8"/>
    <w:rsid w:val="00CE3D86"/>
    <w:rsid w:val="00D01275"/>
    <w:rsid w:val="00D93884"/>
    <w:rsid w:val="00DD3BD7"/>
    <w:rsid w:val="00DD634E"/>
    <w:rsid w:val="00E61DBA"/>
    <w:rsid w:val="00E76AC5"/>
    <w:rsid w:val="00E92125"/>
    <w:rsid w:val="00E971A5"/>
    <w:rsid w:val="00EA1195"/>
    <w:rsid w:val="00EC6DC3"/>
    <w:rsid w:val="00FD1C50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8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BF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A4BF8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E9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97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16BE1"/>
    <w:pPr>
      <w:ind w:left="720"/>
      <w:contextualSpacing/>
    </w:pPr>
  </w:style>
  <w:style w:type="character" w:styleId="Hyperlink">
    <w:name w:val="Hyperlink"/>
    <w:rsid w:val="00E76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8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BF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A4BF8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E9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97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16BE1"/>
    <w:pPr>
      <w:ind w:left="720"/>
      <w:contextualSpacing/>
    </w:pPr>
  </w:style>
  <w:style w:type="character" w:styleId="Hyperlink">
    <w:name w:val="Hyperlink"/>
    <w:rsid w:val="00E76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COMMISSION FOR THE DEAF AND HARD OF HEARING</vt:lpstr>
    </vt:vector>
  </TitlesOfParts>
  <Company>Prince Household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FOR THE DEAF AND HARD OF HEARING</dc:title>
  <dc:creator>mkrajnak</dc:creator>
  <cp:lastModifiedBy>Linda Wettstone</cp:lastModifiedBy>
  <cp:revision>2</cp:revision>
  <cp:lastPrinted>2015-04-23T02:58:00Z</cp:lastPrinted>
  <dcterms:created xsi:type="dcterms:W3CDTF">2018-01-11T18:36:00Z</dcterms:created>
  <dcterms:modified xsi:type="dcterms:W3CDTF">2018-01-11T18:36:00Z</dcterms:modified>
</cp:coreProperties>
</file>